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BFFA" w14:textId="77777777" w:rsidR="00F45955" w:rsidRDefault="000000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TÁJÉKOZTATÓ</w:t>
      </w:r>
    </w:p>
    <w:p w14:paraId="1CFA47CE" w14:textId="77777777" w:rsidR="00F45955" w:rsidRDefault="000000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„A1 [B-vel]” KATEGÓRIÁS KÉPZÉSHEZ</w:t>
      </w:r>
    </w:p>
    <w:p w14:paraId="2E7959D5" w14:textId="77777777" w:rsidR="005F34BA" w:rsidRDefault="005F34BA" w:rsidP="005F34BA">
      <w:pPr>
        <w:spacing w:line="360" w:lineRule="auto"/>
        <w:rPr>
          <w:rFonts w:ascii="Times New Roman" w:hAnsi="Times New Roman" w:cs="Times New Roman"/>
          <w:b/>
          <w:i/>
        </w:rPr>
      </w:pPr>
    </w:p>
    <w:p w14:paraId="00780EC2" w14:textId="77777777" w:rsidR="005F34BA" w:rsidRPr="00AE7F2B" w:rsidRDefault="005F34BA" w:rsidP="005F34B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7F2B">
        <w:rPr>
          <w:rFonts w:ascii="Times New Roman" w:hAnsi="Times New Roman" w:cs="Times New Roman"/>
          <w:b/>
          <w:i/>
          <w:sz w:val="28"/>
          <w:szCs w:val="28"/>
        </w:rPr>
        <w:t>A képző szerv</w:t>
      </w:r>
    </w:p>
    <w:p w14:paraId="18DADBCE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Neve:</w:t>
      </w:r>
      <w:r>
        <w:rPr>
          <w:rFonts w:ascii="Times New Roman" w:hAnsi="Times New Roman" w:cs="Times New Roman"/>
        </w:rPr>
        <w:t xml:space="preserve"> Ruszkai Autós-Motoros Iskola.</w:t>
      </w:r>
    </w:p>
    <w:p w14:paraId="1F2F3193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 w:rsidRPr="00AE7F2B">
        <w:rPr>
          <w:rFonts w:ascii="Times New Roman" w:hAnsi="Times New Roman" w:cs="Times New Roman"/>
          <w:b/>
          <w:bCs/>
          <w:i/>
          <w:iCs w:val="0"/>
        </w:rPr>
        <w:t>Címe:</w:t>
      </w:r>
      <w:r>
        <w:rPr>
          <w:rFonts w:ascii="Times New Roman" w:hAnsi="Times New Roman" w:cs="Times New Roman"/>
        </w:rPr>
        <w:t xml:space="preserve"> 1173 Budapest Hűvöskert utca 13.</w:t>
      </w:r>
    </w:p>
    <w:p w14:paraId="708D9B2B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 w:rsidRPr="00AE7F2B">
        <w:rPr>
          <w:rFonts w:ascii="Times New Roman" w:hAnsi="Times New Roman" w:cs="Times New Roman"/>
          <w:b/>
          <w:bCs/>
          <w:i/>
          <w:iCs w:val="0"/>
        </w:rPr>
        <w:t>Telefonszám:</w:t>
      </w:r>
      <w:r>
        <w:rPr>
          <w:rFonts w:ascii="Times New Roman" w:hAnsi="Times New Roman" w:cs="Times New Roman"/>
        </w:rPr>
        <w:t xml:space="preserve"> 06-30 866-6665</w:t>
      </w:r>
    </w:p>
    <w:p w14:paraId="0386C31D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 w:val="0"/>
        </w:rPr>
        <w:t>E-mail: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D37E48">
          <w:rPr>
            <w:rStyle w:val="Hiperhivatkozs"/>
            <w:rFonts w:ascii="Times New Roman" w:hAnsi="Times New Roman" w:cs="Times New Roman"/>
          </w:rPr>
          <w:t>jogsioktatas@gmail.com</w:t>
        </w:r>
      </w:hyperlink>
    </w:p>
    <w:p w14:paraId="63F7DC6A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 w:rsidRPr="00AE7F2B">
        <w:rPr>
          <w:rFonts w:ascii="Times New Roman" w:hAnsi="Times New Roman" w:cs="Times New Roman"/>
          <w:b/>
          <w:bCs/>
          <w:i/>
          <w:iCs w:val="0"/>
        </w:rPr>
        <w:t>Honlapcím: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D37E48">
          <w:rPr>
            <w:rStyle w:val="Hiperhivatkozs"/>
            <w:rFonts w:ascii="Times New Roman" w:hAnsi="Times New Roman" w:cs="Times New Roman"/>
          </w:rPr>
          <w:t>https://jogsioktatas.hu</w:t>
        </w:r>
      </w:hyperlink>
    </w:p>
    <w:p w14:paraId="36CFC725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Formája</w:t>
      </w:r>
      <w:r>
        <w:rPr>
          <w:rFonts w:ascii="Times New Roman" w:hAnsi="Times New Roman" w:cs="Times New Roman"/>
        </w:rPr>
        <w:t>: egyéni vállalkozó</w:t>
      </w:r>
    </w:p>
    <w:p w14:paraId="5C179AD9" w14:textId="77777777" w:rsidR="005F34BA" w:rsidRDefault="005F34BA" w:rsidP="005F34BA">
      <w:pPr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 w:val="0"/>
        </w:rPr>
        <w:t>Nyilvántartási száma:</w:t>
      </w:r>
      <w:r>
        <w:rPr>
          <w:rFonts w:ascii="Times New Roman" w:hAnsi="Times New Roman" w:cs="Times New Roman"/>
        </w:rPr>
        <w:t>52116584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i/>
        </w:rPr>
        <w:t>Iskolavezetői igazolvány száma</w:t>
      </w:r>
      <w:r>
        <w:rPr>
          <w:rFonts w:ascii="Times New Roman" w:hAnsi="Times New Roman" w:cs="Times New Roman"/>
        </w:rPr>
        <w:t xml:space="preserve">: SZ-18-1691 </w:t>
      </w:r>
    </w:p>
    <w:p w14:paraId="109C70D2" w14:textId="77777777" w:rsidR="005F34BA" w:rsidRDefault="005F34BA" w:rsidP="005F34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Iskolavezető:</w:t>
      </w:r>
      <w:r>
        <w:rPr>
          <w:rFonts w:ascii="Times New Roman" w:hAnsi="Times New Roman" w:cs="Times New Roman"/>
        </w:rPr>
        <w:t xml:space="preserve"> Ruszkai Péter</w:t>
      </w:r>
    </w:p>
    <w:p w14:paraId="5CA0D0AD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 w:rsidRPr="00AE7F2B">
        <w:rPr>
          <w:rFonts w:ascii="Times New Roman" w:hAnsi="Times New Roman" w:cs="Times New Roman"/>
          <w:b/>
          <w:bCs/>
          <w:i/>
          <w:iCs w:val="0"/>
        </w:rPr>
        <w:t>E</w:t>
      </w:r>
      <w:r>
        <w:rPr>
          <w:rFonts w:ascii="Times New Roman" w:hAnsi="Times New Roman" w:cs="Times New Roman"/>
          <w:b/>
          <w:bCs/>
          <w:i/>
          <w:iCs w:val="0"/>
        </w:rPr>
        <w:t xml:space="preserve">-mail: </w:t>
      </w:r>
      <w:hyperlink r:id="rId7" w:history="1">
        <w:r w:rsidRPr="00D37E48">
          <w:rPr>
            <w:rStyle w:val="Hiperhivatkozs"/>
            <w:rFonts w:ascii="Times New Roman" w:hAnsi="Times New Roman" w:cs="Times New Roman"/>
          </w:rPr>
          <w:t>jogsioktatas@gmail.com</w:t>
        </w:r>
      </w:hyperlink>
    </w:p>
    <w:p w14:paraId="20725304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 w:rsidRPr="00AE7F2B">
        <w:rPr>
          <w:rFonts w:ascii="Times New Roman" w:hAnsi="Times New Roman" w:cs="Times New Roman"/>
          <w:b/>
          <w:bCs/>
          <w:i/>
          <w:iCs w:val="0"/>
        </w:rPr>
        <w:t>Te</w:t>
      </w:r>
      <w:r>
        <w:rPr>
          <w:rFonts w:ascii="Times New Roman" w:hAnsi="Times New Roman" w:cs="Times New Roman"/>
          <w:b/>
          <w:bCs/>
          <w:i/>
          <w:iCs w:val="0"/>
        </w:rPr>
        <w:t>l:</w:t>
      </w:r>
      <w:r>
        <w:rPr>
          <w:rFonts w:ascii="Times New Roman" w:hAnsi="Times New Roman" w:cs="Times New Roman"/>
        </w:rPr>
        <w:t xml:space="preserve"> 06-30 866-6665</w:t>
      </w:r>
    </w:p>
    <w:p w14:paraId="5CE795F2" w14:textId="77777777" w:rsidR="005F34BA" w:rsidRDefault="005F34BA" w:rsidP="005F34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Ügyfélfogadó címe: </w:t>
      </w:r>
      <w:r>
        <w:rPr>
          <w:rFonts w:ascii="Times New Roman" w:hAnsi="Times New Roman" w:cs="Times New Roman"/>
        </w:rPr>
        <w:t>1173 Budapest Hűvöskert utca 13</w:t>
      </w:r>
    </w:p>
    <w:p w14:paraId="3B70486B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 w:val="0"/>
        </w:rPr>
        <w:t>Tel:</w:t>
      </w:r>
      <w:r>
        <w:rPr>
          <w:rFonts w:ascii="Times New Roman" w:hAnsi="Times New Roman" w:cs="Times New Roman"/>
        </w:rPr>
        <w:t xml:space="preserve"> 06-30 866-6665</w:t>
      </w:r>
    </w:p>
    <w:p w14:paraId="5D97131A" w14:textId="77777777" w:rsidR="005F34BA" w:rsidRDefault="005F34BA" w:rsidP="005F34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Telephely címe: </w:t>
      </w:r>
      <w:r>
        <w:rPr>
          <w:rFonts w:ascii="Times New Roman" w:hAnsi="Times New Roman" w:cs="Times New Roman"/>
        </w:rPr>
        <w:t>1173 Budapest Hűvöskert utca 13.</w:t>
      </w:r>
    </w:p>
    <w:p w14:paraId="07C4AB4F" w14:textId="77777777" w:rsidR="005F34BA" w:rsidRDefault="005F34BA" w:rsidP="005F34BA">
      <w:pPr>
        <w:spacing w:line="360" w:lineRule="auto"/>
        <w:ind w:firstLine="709"/>
        <w:rPr>
          <w:rFonts w:ascii="Times New Roman" w:hAnsi="Times New Roman" w:cs="Times New Roman"/>
          <w:b/>
          <w:i/>
        </w:rPr>
      </w:pPr>
      <w:r w:rsidRPr="00AE7F2B">
        <w:rPr>
          <w:rFonts w:ascii="Times New Roman" w:hAnsi="Times New Roman" w:cs="Times New Roman"/>
          <w:b/>
          <w:bCs/>
          <w:i/>
          <w:iCs w:val="0"/>
        </w:rPr>
        <w:t>Tel:</w:t>
      </w:r>
      <w:r>
        <w:rPr>
          <w:rFonts w:ascii="Times New Roman" w:hAnsi="Times New Roman" w:cs="Times New Roman"/>
        </w:rPr>
        <w:t xml:space="preserve"> 06-30 866-6665</w:t>
      </w:r>
    </w:p>
    <w:p w14:paraId="1EECA787" w14:textId="77777777" w:rsidR="005F34BA" w:rsidRDefault="005F34BA" w:rsidP="005F34BA">
      <w:pPr>
        <w:spacing w:line="360" w:lineRule="auto"/>
        <w:rPr>
          <w:rFonts w:ascii="Times New Roman" w:hAnsi="Times New Roman" w:cs="Times New Roman"/>
          <w:iCs w:val="0"/>
          <w:szCs w:val="22"/>
        </w:rPr>
      </w:pPr>
      <w:r>
        <w:rPr>
          <w:rFonts w:ascii="Times New Roman" w:hAnsi="Times New Roman" w:cs="Times New Roman"/>
          <w:b/>
          <w:i/>
        </w:rPr>
        <w:t>Ügyfélfogadás időpontja: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 w:val="0"/>
          <w:szCs w:val="22"/>
        </w:rPr>
        <w:t>hétfő, kedd, csütörtök, péntek 18 00-20 00-ig.</w:t>
      </w:r>
    </w:p>
    <w:p w14:paraId="77E3B7DD" w14:textId="77777777" w:rsidR="005F34BA" w:rsidRDefault="005F34BA" w:rsidP="005F34BA">
      <w:pPr>
        <w:rPr>
          <w:rFonts w:ascii="Times New Roman" w:hAnsi="Times New Roman" w:cs="Times New Roman"/>
        </w:rPr>
      </w:pPr>
    </w:p>
    <w:p w14:paraId="7611809C" w14:textId="77777777" w:rsidR="005F34BA" w:rsidRDefault="005F34BA" w:rsidP="005F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AZ ALÁBBIAKBAN SZERETNÉM TÁJÉKOZTATNI ÖNT AZ AUTÓSISKOLA VÁLLALÁSI ÉS TANFOLYAMRA VALÓ RÉSZVÉTEL FELTÉTELEIRŐL.</w:t>
      </w:r>
    </w:p>
    <w:p w14:paraId="187FCD19" w14:textId="77777777" w:rsidR="005F34BA" w:rsidRDefault="005F34BA" w:rsidP="005F34BA">
      <w:pPr>
        <w:rPr>
          <w:rFonts w:ascii="Times New Roman" w:hAnsi="Times New Roman" w:cs="Times New Roman"/>
        </w:rPr>
      </w:pPr>
    </w:p>
    <w:p w14:paraId="79EBE543" w14:textId="77777777" w:rsidR="005F34BA" w:rsidRDefault="005F34BA" w:rsidP="005F34B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tanuló a tanfolyamra személyesen vagy interneten, az iratai bemutatásával vehető fel.</w:t>
      </w:r>
    </w:p>
    <w:p w14:paraId="4F1881B7" w14:textId="77777777" w:rsidR="005F34BA" w:rsidRDefault="005F34BA">
      <w:pPr>
        <w:rPr>
          <w:rFonts w:ascii="Times New Roman" w:hAnsi="Times New Roman" w:cs="Times New Roman"/>
          <w:b/>
          <w:i/>
        </w:rPr>
      </w:pPr>
    </w:p>
    <w:p w14:paraId="0D253CD6" w14:textId="742BCB05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Szükséges iratok: </w:t>
      </w:r>
    </w:p>
    <w:p w14:paraId="78854005" w14:textId="77777777" w:rsidR="00F45955" w:rsidRDefault="00000000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Cs/>
          <w:i/>
        </w:rPr>
        <w:t>* személyi igazolvány</w:t>
      </w:r>
    </w:p>
    <w:p w14:paraId="3499E369" w14:textId="7A352FE7" w:rsidR="00F45955" w:rsidRDefault="00000000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ab/>
        <w:t>* la</w:t>
      </w:r>
      <w:r w:rsidR="005F34BA">
        <w:rPr>
          <w:rFonts w:ascii="Times New Roman" w:hAnsi="Times New Roman" w:cs="Times New Roman"/>
          <w:bCs/>
          <w:i/>
        </w:rPr>
        <w:t>k</w:t>
      </w:r>
      <w:r>
        <w:rPr>
          <w:rFonts w:ascii="Times New Roman" w:hAnsi="Times New Roman" w:cs="Times New Roman"/>
          <w:bCs/>
          <w:i/>
        </w:rPr>
        <w:t>címkártya</w:t>
      </w:r>
    </w:p>
    <w:p w14:paraId="6C042FFF" w14:textId="77777777" w:rsidR="00F45955" w:rsidRDefault="00000000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ab/>
        <w:t>* alapfokú iskolai végzettséget igazoló bizonyítvány</w:t>
      </w:r>
    </w:p>
    <w:p w14:paraId="1439A4D6" w14:textId="77777777" w:rsidR="00F45955" w:rsidRDefault="00000000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ab/>
        <w:t>*  jogosítvány vagy orvosi alkalmassági igazolás</w:t>
      </w:r>
    </w:p>
    <w:p w14:paraId="445704A8" w14:textId="77777777" w:rsidR="00F45955" w:rsidRDefault="00F45955">
      <w:pPr>
        <w:rPr>
          <w:rFonts w:ascii="Times New Roman" w:hAnsi="Times New Roman" w:cs="Times New Roman"/>
          <w:b/>
          <w:i/>
        </w:rPr>
      </w:pPr>
    </w:p>
    <w:p w14:paraId="7DD30AA8" w14:textId="5B7F5E02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Az egyes tantárgyak hallgatása és vizsgá</w:t>
      </w:r>
      <w:r w:rsidR="005F34BA">
        <w:rPr>
          <w:rFonts w:ascii="Times New Roman" w:hAnsi="Times New Roman" w:cs="Times New Roman"/>
          <w:b/>
          <w:i/>
        </w:rPr>
        <w:t>j</w:t>
      </w:r>
      <w:r>
        <w:rPr>
          <w:rFonts w:ascii="Times New Roman" w:hAnsi="Times New Roman" w:cs="Times New Roman"/>
          <w:b/>
          <w:i/>
        </w:rPr>
        <w:t>a alóli mentesítésről az iskola vezető ad tájékoztatást.</w:t>
      </w:r>
    </w:p>
    <w:p w14:paraId="593B1776" w14:textId="77777777" w:rsidR="00F45955" w:rsidRDefault="00F45955">
      <w:pPr>
        <w:rPr>
          <w:rFonts w:ascii="Times New Roman" w:hAnsi="Times New Roman" w:cs="Times New Roman"/>
          <w:b/>
          <w:i/>
        </w:rPr>
      </w:pPr>
    </w:p>
    <w:p w14:paraId="386BF172" w14:textId="77777777" w:rsidR="00F459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TANFOLYAMRA CSAK AZ A SZEMÉLY VEHETŐ FEL, AKI A JOGSZABÁLYI ELŐÍRÁSOKNAK MEGFELEL:</w:t>
      </w:r>
    </w:p>
    <w:p w14:paraId="5DC9A0AD" w14:textId="77777777" w:rsidR="00F45955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betöltött 17. életév,</w:t>
      </w:r>
    </w:p>
    <w:p w14:paraId="2A97AD18" w14:textId="77777777" w:rsidR="00F45955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járművezetéstől ne legyen eltiltva,</w:t>
      </w:r>
    </w:p>
    <w:p w14:paraId="13A055C7" w14:textId="77777777" w:rsidR="00F45955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 állampolgárság, ill. 6 hónapnál hosszabb tartózkodási engedély,</w:t>
      </w:r>
    </w:p>
    <w:p w14:paraId="165D2C14" w14:textId="77777777" w:rsidR="00F45955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írni-olvasás tudás.</w:t>
      </w:r>
    </w:p>
    <w:p w14:paraId="7E154CB2" w14:textId="77777777" w:rsidR="00F45955" w:rsidRDefault="00F45955">
      <w:pPr>
        <w:rPr>
          <w:rFonts w:ascii="Times New Roman" w:hAnsi="Times New Roman" w:cs="Times New Roman"/>
        </w:rPr>
      </w:pPr>
    </w:p>
    <w:p w14:paraId="163C1DAB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TANFOLYAMON VALÓ RÉSZVÉTELHEZ SZÜKSÉGES:</w:t>
      </w:r>
    </w:p>
    <w:p w14:paraId="78680F4C" w14:textId="77777777" w:rsidR="00F45955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kitöltött jelentkezési lap</w:t>
      </w:r>
    </w:p>
    <w:p w14:paraId="0B3CE85D" w14:textId="77777777" w:rsidR="00F45955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orvosi alkalmasságot bizonyító igazolás v jogosítvány fénymásolat.</w:t>
      </w:r>
    </w:p>
    <w:p w14:paraId="14F9E6D0" w14:textId="77777777" w:rsidR="00F45955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iskolai végzettséget igazoló okirat</w:t>
      </w:r>
    </w:p>
    <w:p w14:paraId="47F565E1" w14:textId="77777777" w:rsidR="00F45955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11 400,-Ft vizsgadíj (elméleti vizsgadíj)</w:t>
      </w:r>
    </w:p>
    <w:p w14:paraId="34903AD9" w14:textId="77777777" w:rsidR="00F45955" w:rsidRDefault="00F45955">
      <w:pPr>
        <w:rPr>
          <w:rFonts w:ascii="Times New Roman" w:hAnsi="Times New Roman" w:cs="Times New Roman"/>
        </w:rPr>
      </w:pPr>
    </w:p>
    <w:p w14:paraId="72501A89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AZ ELMÉLETI TANFOLYAM TANTÁRGYAI ÉS MINIMÁLIS ÓRASZÁMAI</w:t>
      </w:r>
    </w:p>
    <w:p w14:paraId="7479B7D0" w14:textId="77777777" w:rsidR="00F45955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Közlekedési ismeretek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1</w:t>
      </w:r>
      <w:proofErr w:type="gramEnd"/>
      <w:r>
        <w:rPr>
          <w:rFonts w:ascii="Times New Roman" w:hAnsi="Times New Roman" w:cs="Times New Roman"/>
        </w:rPr>
        <w:t xml:space="preserve"> óra</w:t>
      </w:r>
    </w:p>
    <w:p w14:paraId="74506958" w14:textId="77777777" w:rsidR="00F45955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Gépjárművezetés elmélete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1</w:t>
      </w:r>
      <w:proofErr w:type="gramEnd"/>
      <w:r>
        <w:rPr>
          <w:rFonts w:ascii="Times New Roman" w:hAnsi="Times New Roman" w:cs="Times New Roman"/>
        </w:rPr>
        <w:t xml:space="preserve"> óra</w:t>
      </w:r>
    </w:p>
    <w:p w14:paraId="4E6152C8" w14:textId="77777777" w:rsidR="00F45955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Szerkezeti és üzemeltetési ismeretek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u w:val="single"/>
        </w:rPr>
        <w:t xml:space="preserve"> 1</w:t>
      </w:r>
      <w:proofErr w:type="gramEnd"/>
      <w:r>
        <w:rPr>
          <w:rFonts w:ascii="Times New Roman" w:hAnsi="Times New Roman" w:cs="Times New Roman"/>
          <w:u w:val="single"/>
        </w:rPr>
        <w:t xml:space="preserve"> óra</w:t>
      </w:r>
    </w:p>
    <w:p w14:paraId="04A409EA" w14:textId="77777777" w:rsidR="00F45955" w:rsidRDefault="00000000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3 óra</w:t>
      </w:r>
    </w:p>
    <w:p w14:paraId="6792A657" w14:textId="77777777" w:rsidR="00F45955" w:rsidRDefault="00F45955">
      <w:pPr>
        <w:ind w:left="4956"/>
        <w:rPr>
          <w:rFonts w:ascii="Times New Roman" w:hAnsi="Times New Roman" w:cs="Times New Roman"/>
          <w:b/>
        </w:rPr>
      </w:pPr>
    </w:p>
    <w:p w14:paraId="6D5E2C18" w14:textId="77777777" w:rsidR="00F45955" w:rsidRDefault="00F45955">
      <w:pPr>
        <w:ind w:left="360"/>
        <w:rPr>
          <w:rFonts w:ascii="Times New Roman" w:hAnsi="Times New Roman" w:cs="Times New Roman"/>
          <w:b/>
        </w:rPr>
      </w:pPr>
    </w:p>
    <w:p w14:paraId="066A1D7D" w14:textId="77777777" w:rsidR="00F45955" w:rsidRDefault="000000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210633184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Elméleti tanfolyam formái: Tantermi kereten belül vagy távoktatási rendszerben. </w:t>
      </w:r>
    </w:p>
    <w:p w14:paraId="625CC26C" w14:textId="1C0453AA" w:rsidR="00F459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0D3778">
        <w:rPr>
          <w:rFonts w:ascii="Times New Roman" w:hAnsi="Times New Roman" w:cs="Times New Roman"/>
        </w:rPr>
        <w:t>távoktatási /</w:t>
      </w:r>
      <w:r>
        <w:rPr>
          <w:rFonts w:ascii="Times New Roman" w:hAnsi="Times New Roman" w:cs="Times New Roman"/>
        </w:rPr>
        <w:t xml:space="preserve">e-learning/rendszerben a tanuló saját e-mail címére küldi </w:t>
      </w:r>
      <w:r w:rsidR="000D3778">
        <w:rPr>
          <w:rFonts w:ascii="Times New Roman" w:hAnsi="Times New Roman" w:cs="Times New Roman"/>
        </w:rPr>
        <w:t>az iskola</w:t>
      </w:r>
      <w:r>
        <w:rPr>
          <w:rFonts w:ascii="Times New Roman" w:hAnsi="Times New Roman" w:cs="Times New Roman"/>
        </w:rPr>
        <w:t xml:space="preserve"> a </w:t>
      </w:r>
      <w:r w:rsidR="000D3778">
        <w:rPr>
          <w:rFonts w:ascii="Times New Roman" w:hAnsi="Times New Roman" w:cs="Times New Roman"/>
        </w:rPr>
        <w:t>tananyagot, aminek</w:t>
      </w:r>
      <w:r>
        <w:rPr>
          <w:rFonts w:ascii="Times New Roman" w:hAnsi="Times New Roman" w:cs="Times New Roman"/>
        </w:rPr>
        <w:t xml:space="preserve"> elvégzéséről igazolást a képző szerv állít </w:t>
      </w:r>
      <w:r w:rsidR="000D3778">
        <w:rPr>
          <w:rFonts w:ascii="Times New Roman" w:hAnsi="Times New Roman" w:cs="Times New Roman"/>
        </w:rPr>
        <w:t>ki. Az</w:t>
      </w:r>
      <w:r>
        <w:rPr>
          <w:rFonts w:ascii="Times New Roman" w:hAnsi="Times New Roman" w:cs="Times New Roman"/>
        </w:rPr>
        <w:t xml:space="preserve"> </w:t>
      </w:r>
      <w:r w:rsidR="000D3778">
        <w:rPr>
          <w:rFonts w:ascii="Times New Roman" w:hAnsi="Times New Roman" w:cs="Times New Roman"/>
        </w:rPr>
        <w:t>iskola ez</w:t>
      </w:r>
      <w:r>
        <w:rPr>
          <w:rFonts w:ascii="Times New Roman" w:hAnsi="Times New Roman" w:cs="Times New Roman"/>
        </w:rPr>
        <w:t xml:space="preserve"> </w:t>
      </w:r>
      <w:r w:rsidR="000D3778">
        <w:rPr>
          <w:rFonts w:ascii="Times New Roman" w:hAnsi="Times New Roman" w:cs="Times New Roman"/>
        </w:rPr>
        <w:t>esetben is</w:t>
      </w:r>
      <w:r>
        <w:rPr>
          <w:rFonts w:ascii="Times New Roman" w:hAnsi="Times New Roman" w:cs="Times New Roman"/>
        </w:rPr>
        <w:t xml:space="preserve"> lehetőséget </w:t>
      </w:r>
      <w:r w:rsidR="000D3778">
        <w:rPr>
          <w:rFonts w:ascii="Times New Roman" w:hAnsi="Times New Roman" w:cs="Times New Roman"/>
        </w:rPr>
        <w:t>biztosít elméleti</w:t>
      </w:r>
      <w:r>
        <w:rPr>
          <w:rFonts w:ascii="Times New Roman" w:hAnsi="Times New Roman" w:cs="Times New Roman"/>
        </w:rPr>
        <w:t xml:space="preserve"> oktatóval a folyamatos konzultációra.</w:t>
      </w:r>
    </w:p>
    <w:p w14:paraId="19B6CD8A" w14:textId="77777777" w:rsidR="00F4595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Tantermi oktatás esetén az elméleti órák 45 percesek. Az órák között 10 perc szünetet kell tartani. Az esetleges hiányzásokat pótolni kell, pótóra keretében, amelynek díja: 3 000,-Ft/óra.</w:t>
      </w:r>
    </w:p>
    <w:p w14:paraId="13A51289" w14:textId="77777777" w:rsidR="00F45955" w:rsidRDefault="00F45955">
      <w:pPr>
        <w:jc w:val="both"/>
        <w:rPr>
          <w:rFonts w:ascii="Times New Roman" w:hAnsi="Times New Roman" w:cs="Times New Roman"/>
        </w:rPr>
      </w:pPr>
    </w:p>
    <w:p w14:paraId="4B6AB9C3" w14:textId="77777777" w:rsidR="00F4595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tanuló hozzájárul, hogy adatait az iskola nyilvántartsa és kezelje. Az elméleti tanfolyamon való részvétel kötelező. Egyes tantárgyakon való részvételt, valamint vizsga alól felmentést az iskolavezető adhat, a nála bemutatott szakirányú végzettséget igazoló bizonyítvány alapján. 24/2005 GKM rendeletben foglaltak alapján. Az elméleti tanfolyam megkezdésétől nincs elméleti tandíj visszatérítés.</w:t>
      </w:r>
    </w:p>
    <w:bookmarkEnd w:id="0"/>
    <w:p w14:paraId="2365C21A" w14:textId="77777777" w:rsidR="00F45955" w:rsidRDefault="00F45955">
      <w:pPr>
        <w:jc w:val="both"/>
        <w:rPr>
          <w:rFonts w:ascii="Times New Roman" w:hAnsi="Times New Roman" w:cs="Times New Roman"/>
        </w:rPr>
      </w:pPr>
    </w:p>
    <w:p w14:paraId="37CBB22B" w14:textId="77777777" w:rsidR="00F4595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gyakorlati vezetés HONDA CB 125 </w:t>
      </w:r>
      <w:proofErr w:type="spellStart"/>
      <w:r>
        <w:rPr>
          <w:rFonts w:ascii="Times New Roman" w:hAnsi="Times New Roman" w:cs="Times New Roman"/>
          <w:b/>
          <w:i/>
        </w:rPr>
        <w:t>tipusú</w:t>
      </w:r>
      <w:proofErr w:type="spellEnd"/>
      <w:r>
        <w:rPr>
          <w:rFonts w:ascii="Times New Roman" w:hAnsi="Times New Roman" w:cs="Times New Roman"/>
          <w:b/>
          <w:i/>
        </w:rPr>
        <w:t xml:space="preserve"> motorkerékpárokon történik.</w:t>
      </w:r>
    </w:p>
    <w:p w14:paraId="49F05FAE" w14:textId="77777777" w:rsidR="00F45955" w:rsidRDefault="00F45955">
      <w:pPr>
        <w:rPr>
          <w:rFonts w:ascii="Times New Roman" w:hAnsi="Times New Roman" w:cs="Times New Roman"/>
        </w:rPr>
      </w:pPr>
    </w:p>
    <w:p w14:paraId="4DDF1248" w14:textId="5D59A82F" w:rsidR="00F459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gyakorlati vezetési órákat a tanuló saját járművön is </w:t>
      </w:r>
      <w:r w:rsidR="000D3778">
        <w:rPr>
          <w:rFonts w:ascii="Times New Roman" w:hAnsi="Times New Roman" w:cs="Times New Roman"/>
        </w:rPr>
        <w:t>végezheti,</w:t>
      </w:r>
      <w:r>
        <w:rPr>
          <w:rFonts w:ascii="Times New Roman" w:hAnsi="Times New Roman" w:cs="Times New Roman"/>
        </w:rPr>
        <w:t xml:space="preserve"> ha az megfelel a kategória előírásainak, rendelkezik érvényes kötelező biztosítással és az iskola kért előzetes engedélyt a tanpálya használatára.</w:t>
      </w:r>
    </w:p>
    <w:p w14:paraId="1B2F1985" w14:textId="77777777" w:rsidR="00F45955" w:rsidRDefault="00F45955">
      <w:pPr>
        <w:rPr>
          <w:rFonts w:ascii="Times New Roman" w:hAnsi="Times New Roman" w:cs="Times New Roman"/>
          <w:b/>
          <w:i/>
        </w:rPr>
      </w:pPr>
    </w:p>
    <w:p w14:paraId="217B495B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 GYAKORLATI VEZETÉS MINIMÁLIS ÓRASZÁMA:</w:t>
      </w:r>
    </w:p>
    <w:p w14:paraId="78828C6A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Tanpályás vezetés                                                  1 óra</w:t>
      </w:r>
    </w:p>
    <w:p w14:paraId="5F6D0821" w14:textId="77777777" w:rsidR="00F45955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Városi vezetés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1</w:t>
      </w:r>
      <w:proofErr w:type="gramEnd"/>
      <w:r>
        <w:rPr>
          <w:rFonts w:ascii="Times New Roman" w:hAnsi="Times New Roman" w:cs="Times New Roman"/>
        </w:rPr>
        <w:t xml:space="preserve"> óra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össz</w:t>
      </w:r>
      <w:proofErr w:type="spellEnd"/>
      <w:r>
        <w:rPr>
          <w:rFonts w:ascii="Times New Roman" w:hAnsi="Times New Roman" w:cs="Times New Roman"/>
        </w:rPr>
        <w:t>: min 30 km.</w:t>
      </w:r>
    </w:p>
    <w:p w14:paraId="48C08BA3" w14:textId="77777777" w:rsidR="00F45955" w:rsidRDefault="00000000">
      <w:pPr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Vizsgaidő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60 perc</w:t>
      </w:r>
    </w:p>
    <w:p w14:paraId="4939A378" w14:textId="77777777" w:rsidR="00F45955" w:rsidRDefault="00F45955">
      <w:pPr>
        <w:ind w:left="2124"/>
        <w:rPr>
          <w:rFonts w:ascii="Times New Roman" w:hAnsi="Times New Roman" w:cs="Times New Roman"/>
        </w:rPr>
      </w:pPr>
    </w:p>
    <w:p w14:paraId="7913C6B2" w14:textId="77777777" w:rsidR="00F45955" w:rsidRDefault="00F45955">
      <w:pPr>
        <w:rPr>
          <w:rFonts w:ascii="Times New Roman" w:hAnsi="Times New Roman" w:cs="Times New Roman"/>
        </w:rPr>
      </w:pPr>
    </w:p>
    <w:p w14:paraId="206D8FA8" w14:textId="77777777" w:rsidR="000D3778" w:rsidRDefault="000D3778" w:rsidP="000D377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VIZSGÁRA BOCSÁTÁS FELTÉTELEI:</w:t>
      </w:r>
    </w:p>
    <w:p w14:paraId="262CD874" w14:textId="77777777" w:rsidR="000D3778" w:rsidRDefault="000D3778" w:rsidP="000D3778">
      <w:pPr>
        <w:jc w:val="both"/>
        <w:rPr>
          <w:rFonts w:ascii="Times New Roman" w:hAnsi="Times New Roman" w:cs="Times New Roman"/>
          <w:b/>
          <w:i/>
        </w:rPr>
      </w:pPr>
    </w:p>
    <w:p w14:paraId="2178AB5D" w14:textId="77777777" w:rsidR="000D3778" w:rsidRDefault="000D3778" w:rsidP="000D37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Elméleti vizsgához</w:t>
      </w:r>
      <w:r>
        <w:rPr>
          <w:rFonts w:ascii="Times New Roman" w:hAnsi="Times New Roman" w:cs="Times New Roman"/>
        </w:rPr>
        <w:t xml:space="preserve"> a kötelezően előírt 28 óra meghallgatása vagy az e-learning tananyag elsajátítása Az elméleti vizsga helyszíne: 1117 Budapest Petzvál József u 39. Általános iskolai, vagy annál magasabb fokú iskolai bizonyítvány bemutatása szükséges. Elméleti vizsgát a tanfolyam kezdetétől számított 9 hónapon belül kezdeményezni kell és 12 hónapon belül sikeres vizsgát kell tenni. A </w:t>
      </w:r>
      <w:r>
        <w:rPr>
          <w:rFonts w:ascii="Times New Roman" w:hAnsi="Times New Roman" w:cs="Times New Roman"/>
          <w:b/>
          <w:i/>
        </w:rPr>
        <w:t>sikeres közlekedési alapismeretek vizsga</w:t>
      </w:r>
      <w:r>
        <w:rPr>
          <w:rFonts w:ascii="Times New Roman" w:hAnsi="Times New Roman" w:cs="Times New Roman"/>
        </w:rPr>
        <w:t xml:space="preserve"> két évig érvényes.</w:t>
      </w:r>
    </w:p>
    <w:p w14:paraId="2D52E4BB" w14:textId="77777777" w:rsidR="000D3778" w:rsidRDefault="000D3778" w:rsidP="000D37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Járműkezelés vizsgához</w:t>
      </w:r>
      <w:r>
        <w:rPr>
          <w:rFonts w:ascii="Times New Roman" w:hAnsi="Times New Roman" w:cs="Times New Roman"/>
        </w:rPr>
        <w:t xml:space="preserve"> sikeres elméleti vizsga és minimum 9 óra gyakorlati vezetés szükséges, mely idő tartalmazza a járműkezelési vizsgára történő elméleti felkészítést is. (Sikertelen vizsga esetén új vizsgadíj fizetendő, illetve javasolt a pótóra) A vizsgára vezetésre képes állapotban kell megjelenni és erről nyilatkozni kell.</w:t>
      </w:r>
    </w:p>
    <w:p w14:paraId="601D9A85" w14:textId="77777777" w:rsidR="000D3778" w:rsidRDefault="000D3778" w:rsidP="000D37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Forgalmi vizsgára </w:t>
      </w:r>
      <w:r>
        <w:rPr>
          <w:rFonts w:ascii="Times New Roman" w:hAnsi="Times New Roman" w:cs="Times New Roman"/>
        </w:rPr>
        <w:t>sikeres járműkezelési vizsga, valamint legalább 20 forgalomban eltöltött vezetési óra szükséges.  (Sikertelen vizsga esetén új vizsgadíj fizetendő, illetve javasolt a pótóra) Az 5. sikertelen forgalmi vizsga után a tanulónak Pályaalkalmassági vizsgálaton kell részt vennie. A vizsgára vezetésre képes állapotban kell megjelenni, és erről nyilatkozni kell.</w:t>
      </w:r>
    </w:p>
    <w:p w14:paraId="6ABDD02F" w14:textId="77777777" w:rsidR="000D3778" w:rsidRDefault="000D3778" w:rsidP="000D37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Minden vizsgára vonatkozó előírás </w:t>
      </w:r>
      <w:r>
        <w:rPr>
          <w:rFonts w:ascii="Times New Roman" w:hAnsi="Times New Roman" w:cs="Times New Roman"/>
        </w:rPr>
        <w:t>Érvényes személyi és kulturált öltözet szükséges. Ha van más kategóriára jogosítványa, akkor azt be kell mutatni.</w:t>
      </w:r>
    </w:p>
    <w:p w14:paraId="0EE87C2F" w14:textId="77777777" w:rsidR="000D3778" w:rsidRDefault="000D3778" w:rsidP="000D37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Ha a vizsgázó</w:t>
      </w:r>
      <w:r>
        <w:rPr>
          <w:rFonts w:ascii="Times New Roman" w:hAnsi="Times New Roman"/>
        </w:rPr>
        <w:t xml:space="preserve"> azonos kategóriában, két éven belül öt alkalommal is sikertelenül kísérli meg letenni a forgalmi vizsgát, akkor a jelenleg érvényes szabályozás szerint a következő vizsgát megelőzően rendkívüli pályaalkalmassági vizsgálaton kell részt vennie.</w:t>
      </w:r>
    </w:p>
    <w:p w14:paraId="07F0DA24" w14:textId="77777777" w:rsidR="000D3778" w:rsidRPr="007E5C1B" w:rsidRDefault="000D3778" w:rsidP="000D3778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A vizsgálatra</w:t>
      </w:r>
      <w:r>
        <w:rPr>
          <w:rFonts w:ascii="Times New Roman" w:hAnsi="Times New Roman"/>
        </w:rPr>
        <w:t xml:space="preserve"> való jelentkezés módjáról az 5. sikertelen forgalmi vizsgán közreműködő vizsgabiztos ad felvilágosítást a vizsgálathoz szükséges tájékoztató és jelentkezési lap átadása mellett.</w:t>
      </w:r>
    </w:p>
    <w:p w14:paraId="5A9F5B43" w14:textId="77777777" w:rsidR="00F45955" w:rsidRDefault="00F45955">
      <w:pPr>
        <w:ind w:left="2124"/>
        <w:rPr>
          <w:rFonts w:ascii="Times New Roman" w:hAnsi="Times New Roman" w:cs="Times New Roman"/>
        </w:rPr>
      </w:pPr>
    </w:p>
    <w:p w14:paraId="491ECC93" w14:textId="77777777" w:rsidR="00F45955" w:rsidRDefault="00F45955">
      <w:pPr>
        <w:ind w:left="2124"/>
        <w:rPr>
          <w:rFonts w:ascii="Times New Roman" w:hAnsi="Times New Roman" w:cs="Times New Roman"/>
        </w:rPr>
      </w:pPr>
    </w:p>
    <w:p w14:paraId="289143C8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TANDÍJ</w:t>
      </w:r>
    </w:p>
    <w:p w14:paraId="79797CB1" w14:textId="77777777" w:rsidR="00F45955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Elméleti képzés</w:t>
      </w:r>
      <w:r>
        <w:rPr>
          <w:rFonts w:ascii="Times New Roman" w:hAnsi="Times New Roman" w:cs="Times New Roman"/>
        </w:rPr>
        <w:tab/>
        <w:t xml:space="preserve"> vagy e-learning díj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3</w:t>
      </w:r>
      <w:proofErr w:type="gramEnd"/>
      <w:r>
        <w:rPr>
          <w:rFonts w:ascii="Times New Roman" w:hAnsi="Times New Roman" w:cs="Times New Roman"/>
        </w:rPr>
        <w:t xml:space="preserve"> óra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30 000</w:t>
      </w:r>
    </w:p>
    <w:p w14:paraId="5253BB8D" w14:textId="77777777" w:rsidR="00F45955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Gyakorlati képzés                                                                            3 óra                    39 000</w:t>
      </w:r>
    </w:p>
    <w:p w14:paraId="66FF20AD" w14:textId="77777777" w:rsidR="00F45955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Pótóra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13</w:t>
      </w:r>
      <w:proofErr w:type="gramEnd"/>
      <w:r>
        <w:rPr>
          <w:rFonts w:ascii="Times New Roman" w:hAnsi="Times New Roman" w:cs="Times New Roman"/>
        </w:rPr>
        <w:t xml:space="preserve"> 000,-</w:t>
      </w:r>
    </w:p>
    <w:p w14:paraId="26C4FA24" w14:textId="77777777" w:rsidR="00F45955" w:rsidRDefault="00F45955">
      <w:pPr>
        <w:ind w:left="360"/>
        <w:rPr>
          <w:rFonts w:ascii="Times New Roman" w:hAnsi="Times New Roman" w:cs="Times New Roman"/>
        </w:rPr>
      </w:pPr>
    </w:p>
    <w:p w14:paraId="3BA2F214" w14:textId="77777777" w:rsidR="000D3778" w:rsidRDefault="000D3778" w:rsidP="000D37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tandíj változtatás jogát indokolt esetben fenntartja az iskola. Az elméleti képzés díját a tanfolyam megkezdésekor, a gyakorlati képzés díját egy összegben vagy 10 órás részletekben, a gyakorlati vizsgadíjakat a gyakorlati oktatás kezdésekor kell fizetni. Az esetleges pót órákat a tanuló az oktatójával egyezteti és a díját az iskolában fizeti be.</w:t>
      </w:r>
    </w:p>
    <w:p w14:paraId="0A7F23DC" w14:textId="77777777" w:rsidR="00F45955" w:rsidRDefault="00F45955">
      <w:pPr>
        <w:rPr>
          <w:rFonts w:ascii="Times New Roman" w:hAnsi="Times New Roman" w:cs="Times New Roman"/>
        </w:rPr>
      </w:pPr>
    </w:p>
    <w:p w14:paraId="58DD4636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OKTATÁSI HELYSZÍNEK:</w:t>
      </w:r>
    </w:p>
    <w:p w14:paraId="60CCBD97" w14:textId="77777777" w:rsidR="00F45955" w:rsidRDefault="000000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Elméleti </w:t>
      </w:r>
      <w:proofErr w:type="gramStart"/>
      <w:r>
        <w:rPr>
          <w:rFonts w:ascii="Times New Roman" w:hAnsi="Times New Roman" w:cs="Times New Roman"/>
          <w:b/>
          <w:i/>
        </w:rPr>
        <w:t>oktatás: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1106 Budapest Gyakorló utca 4/e </w:t>
      </w:r>
      <w:proofErr w:type="spellStart"/>
      <w:r>
        <w:rPr>
          <w:rFonts w:ascii="Times New Roman" w:hAnsi="Times New Roman" w:cs="Times New Roman"/>
        </w:rPr>
        <w:t>fsz</w:t>
      </w:r>
      <w:proofErr w:type="spellEnd"/>
      <w:r>
        <w:rPr>
          <w:rFonts w:ascii="Times New Roman" w:hAnsi="Times New Roman" w:cs="Times New Roman"/>
        </w:rPr>
        <w:t xml:space="preserve"> 3</w:t>
      </w:r>
    </w:p>
    <w:p w14:paraId="45D2A8B2" w14:textId="77777777" w:rsidR="00F45955" w:rsidRDefault="000000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Rutinpálya:</w:t>
      </w:r>
      <w:r>
        <w:rPr>
          <w:rFonts w:ascii="Times New Roman" w:hAnsi="Times New Roman" w:cs="Times New Roman"/>
        </w:rPr>
        <w:tab/>
        <w:t xml:space="preserve">               1191 Budapest Citroen utca 2       </w:t>
      </w:r>
    </w:p>
    <w:p w14:paraId="4C01A142" w14:textId="77777777" w:rsidR="00F459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forgalmi vezetés az oktatóval előre egyeztetett helyről indul.</w:t>
      </w:r>
    </w:p>
    <w:p w14:paraId="2BCB7C6F" w14:textId="77777777" w:rsidR="000D3778" w:rsidRDefault="000D3778">
      <w:pPr>
        <w:rPr>
          <w:rFonts w:ascii="Times New Roman" w:hAnsi="Times New Roman" w:cs="Times New Roman"/>
        </w:rPr>
      </w:pPr>
    </w:p>
    <w:p w14:paraId="76DEF0B9" w14:textId="77777777" w:rsidR="000D3778" w:rsidRDefault="000D3778">
      <w:pPr>
        <w:rPr>
          <w:rFonts w:ascii="Times New Roman" w:hAnsi="Times New Roman" w:cs="Times New Roman"/>
        </w:rPr>
      </w:pPr>
    </w:p>
    <w:p w14:paraId="0095531A" w14:textId="77777777" w:rsidR="000D3778" w:rsidRDefault="000D3778">
      <w:pPr>
        <w:rPr>
          <w:rFonts w:ascii="Times New Roman" w:hAnsi="Times New Roman" w:cs="Times New Roman"/>
        </w:rPr>
      </w:pPr>
    </w:p>
    <w:p w14:paraId="72191625" w14:textId="77777777" w:rsidR="00F45955" w:rsidRDefault="00F45955">
      <w:pPr>
        <w:rPr>
          <w:rFonts w:ascii="Times New Roman" w:hAnsi="Times New Roman" w:cs="Times New Roman"/>
        </w:rPr>
      </w:pPr>
    </w:p>
    <w:p w14:paraId="04816CBC" w14:textId="77777777" w:rsidR="00F45955" w:rsidRDefault="00F45955">
      <w:pPr>
        <w:rPr>
          <w:rFonts w:ascii="Times New Roman" w:hAnsi="Times New Roman" w:cs="Times New Roman"/>
        </w:rPr>
      </w:pPr>
    </w:p>
    <w:p w14:paraId="2AD86F57" w14:textId="77777777" w:rsidR="00F45955" w:rsidRDefault="00000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VIZSGADÍJAK:</w:t>
      </w:r>
    </w:p>
    <w:p w14:paraId="400C30C9" w14:textId="77777777" w:rsidR="00F45955" w:rsidRDefault="00F45955">
      <w:pPr>
        <w:rPr>
          <w:rFonts w:ascii="Times New Roman" w:hAnsi="Times New Roman" w:cs="Times New Roman"/>
        </w:rPr>
      </w:pPr>
    </w:p>
    <w:p w14:paraId="12338476" w14:textId="77777777" w:rsidR="00F459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 befizetés készpénzben történik)</w:t>
      </w:r>
    </w:p>
    <w:p w14:paraId="6415EF03" w14:textId="77777777" w:rsidR="00F45955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Elméleti vizsgadíj: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11 400,-</w:t>
      </w:r>
    </w:p>
    <w:p w14:paraId="24179435" w14:textId="77777777" w:rsidR="00F45955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Forgalmi vizsgadíj: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26 </w:t>
      </w:r>
      <w:proofErr w:type="gramStart"/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u w:val="single"/>
        </w:rPr>
        <w:t>,</w:t>
      </w:r>
      <w:proofErr w:type="gramEnd"/>
      <w:r>
        <w:rPr>
          <w:rFonts w:ascii="Times New Roman" w:hAnsi="Times New Roman" w:cs="Times New Roman"/>
          <w:u w:val="single"/>
        </w:rPr>
        <w:t>-</w:t>
      </w:r>
    </w:p>
    <w:p w14:paraId="61769679" w14:textId="77777777" w:rsidR="00F45955" w:rsidRDefault="00000000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37 600,-</w:t>
      </w:r>
    </w:p>
    <w:p w14:paraId="5B2BB2E4" w14:textId="77777777" w:rsidR="00F45955" w:rsidRDefault="00F45955">
      <w:pPr>
        <w:rPr>
          <w:rFonts w:ascii="Times New Roman" w:hAnsi="Times New Roman" w:cs="Times New Roman"/>
          <w:b/>
        </w:rPr>
      </w:pPr>
    </w:p>
    <w:p w14:paraId="3469C063" w14:textId="77777777" w:rsidR="00506D1F" w:rsidRDefault="00506D1F" w:rsidP="00506D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* A vezetői engedély kiadásának feltételei:</w:t>
      </w:r>
    </w:p>
    <w:p w14:paraId="5806695C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 w:cs="Times New Roman"/>
        </w:rPr>
        <w:t>Sikeres vizsgák után a Vizsgaközpont az érvényes vizsgaigazolást az illetékes közlekedési igazgatási hatóság részére megküldi, ahol azonnal kezdeményezheti a jogosítvány kiállítását. Külföldi állampolgár esetében 6 hónap tartózkodási engedély szükséges.</w:t>
      </w:r>
    </w:p>
    <w:p w14:paraId="0904CEA2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 w:cs="Times New Roman"/>
        </w:rPr>
        <w:t>Amennyiben nincs érvényes jogosítvány az EÜ igazolást a hatóságon be kell mutatni. Az első jogosítvány esetén be kell nyújtani az elsősegélynyújtási ismeretek megszerzésének igazolását.</w:t>
      </w:r>
    </w:p>
    <w:p w14:paraId="1877D906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 w:cs="Times New Roman"/>
        </w:rPr>
        <w:t>Ha a tanulónak van a hatóságnál 3 évnél nem régebbi fényképe, ügyfélkapunk keresztül is kezdeményezheti a jogosítvány kiadását vagy személyesen bármelyik kormányablaknál.</w:t>
      </w:r>
    </w:p>
    <w:p w14:paraId="48CD692F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 w:cs="Times New Roman"/>
        </w:rPr>
        <w:t>Kezdő vezetői engedély megszerzésétől számított két évig annak tulajdonosa nem szállíthat utast és nem vontathat utánfutót.</w:t>
      </w:r>
    </w:p>
    <w:p w14:paraId="6D8BB3A0" w14:textId="77777777" w:rsidR="00F45955" w:rsidRDefault="00F45955">
      <w:pPr>
        <w:jc w:val="both"/>
        <w:rPr>
          <w:rFonts w:ascii="Times New Roman" w:hAnsi="Times New Roman" w:cs="Times New Roman"/>
        </w:rPr>
      </w:pPr>
    </w:p>
    <w:p w14:paraId="62734368" w14:textId="77777777" w:rsidR="00506D1F" w:rsidRDefault="00506D1F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 A vizsgázó jogai:</w:t>
      </w:r>
    </w:p>
    <w:p w14:paraId="7AEDD334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 helyéről és időpontjáról a vizsgázókat a képző szerv értesíti,</w:t>
      </w:r>
    </w:p>
    <w:p w14:paraId="10CC7DB6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vizsgabiztos 10 percet meghaladó késése esetén kérheti a vizsga új időpontban történő megtartását (ebben az esetben a vizsgázó vizsgadíj befizetése nélkül tehet újabb vizsgát),</w:t>
      </w:r>
    </w:p>
    <w:p w14:paraId="0FFF6080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számára a szakoktató jól érthetően, pontosan határozza meg a forgalmi útvonalat, az elvégzendő manővert, az egyenes útiránytól való eltérést kellő időben, szükség esetén kiegészítő vagy megerősítő tájékoztatással adja meg,</w:t>
      </w:r>
    </w:p>
    <w:p w14:paraId="5325B683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vizsgabiztos a tervezett vizsgaútvonaltól való eltérési szándékát csak a vizsgázó zavarása nélkül közölheti a szakoktatóval,</w:t>
      </w:r>
    </w:p>
    <w:p w14:paraId="68D79947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rövid ismertetést kap a vizsga menetéről a vizsgabiztostól,</w:t>
      </w:r>
    </w:p>
    <w:p w14:paraId="322022E5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 eredményének megismerése,</w:t>
      </w:r>
    </w:p>
    <w:p w14:paraId="15E76676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rövid értékelést kap a teljesítményéről a vizsgabiztostól (az értékelés tárgyilagos, érthető, lényeget tartalmazó ténymegállapítás, amely elősegíti a vizsgázó közlekedésbe való önálló beilleszkedését, illetve sikertelen vizsga esetén a további felkészülését), </w:t>
      </w:r>
    </w:p>
    <w:p w14:paraId="69528A57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vizsgabiztos ismerteti a vizsgázóval az alábbiakat</w:t>
      </w:r>
    </w:p>
    <w:p w14:paraId="1E9224C4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 menetét,</w:t>
      </w:r>
    </w:p>
    <w:p w14:paraId="67994207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számítógépes vizsgán a vizsgaprogram kezelését,</w:t>
      </w:r>
    </w:p>
    <w:p w14:paraId="7D86E3AD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használható és tiltott eszközöket,</w:t>
      </w:r>
    </w:p>
    <w:p w14:paraId="3AD95B95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feladatok megoldásához szükséges információkat,</w:t>
      </w:r>
    </w:p>
    <w:p w14:paraId="3F9B4729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az egyes kérdések felépítését, a feleletválasztás módját,</w:t>
      </w:r>
    </w:p>
    <w:p w14:paraId="4305B62D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az egyes feladatsorok megfelelési szintjét és a megoldásra fordítható időt,</w:t>
      </w:r>
    </w:p>
    <w:p w14:paraId="4D2AC4B9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írásbeli vizsgán a hibásnak minősülő jelöléseket,</w:t>
      </w:r>
    </w:p>
    <w:p w14:paraId="7CC9C804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 alatti kérdezés lehetőségeit,</w:t>
      </w:r>
    </w:p>
    <w:p w14:paraId="640B4759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vizsgaelőírások megszegésének következményeit,</w:t>
      </w:r>
    </w:p>
    <w:p w14:paraId="1FBD11F4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vizsga kezdési és befejezési időpontját,</w:t>
      </w:r>
    </w:p>
    <w:p w14:paraId="33667158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számítógépes vizsgán a vizsga utáni teendőket.</w:t>
      </w:r>
    </w:p>
    <w:p w14:paraId="7C16FD2E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rendelkezésre álló időt figyelembe véve a vizsgabiztos választ ad a vizsgázó által feltett, vizsga értékelésével kapcsolatos kérdésekre,</w:t>
      </w:r>
    </w:p>
    <w:p w14:paraId="18FBC11A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vizsgázókat a vizsgabiztos - amennyiben ez a vizsga előtt nem történt meg - tájékoztatja a további tennivalóikról, a sikertelen eredménnyel vizsgázottakat a pótvizsgára jelentkezés módjáról, a regionális igazgatóság ügyfélfogadási idejéről, a pótvizsga várható időpontjáról és helyéről, a pótvizsgára befizetendő összegről és a befizetés módjáról,</w:t>
      </w:r>
    </w:p>
    <w:p w14:paraId="0D2BD1CC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magyar nyelvet nem beszélő személy vizsgára jelentkezésekor nyilatkoztatni kell a jelentkezőt arról, hogy milyen nyelven kíván vizsgázni, és ezt a jelentkezési lapon is fel kell tüntetni, az említett vizsgázó magyar nyelv helyett anyanyelvén vagy más, állampolgársága szerinti hivatalos nyelven vizsgázhat (a magyar nyelvet nem beszélő vizsgázók szóbeli vizsgája a szakfordításról és tolmácsolásról szóló jogszabályban meghatározott tolmács közreműködésével történik).</w:t>
      </w:r>
    </w:p>
    <w:p w14:paraId="651C404C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bármely vizsgán a vizsgával kapcsolatos rendkívüli eseményről és a tett intézkedésről a vizsgabiztos jegyzőkönyvet készít, és az esemény súlyától függően a vizsgázó vizsgáját vagy az egész vizsgát felfüggeszti (rendkívüli esemény: minden olyan zavaró körülmény, amely a vizsgáztatás megszokott menetét megzavarja, előírásszerű lefolytatását gátolja, vagy a vizsgázó teljesítményének objektív megítélését akadályozza).</w:t>
      </w:r>
    </w:p>
    <w:p w14:paraId="07DB7E80" w14:textId="77777777" w:rsidR="00506D1F" w:rsidRDefault="00506D1F" w:rsidP="00506D1F">
      <w:pPr>
        <w:jc w:val="both"/>
        <w:rPr>
          <w:rFonts w:ascii="Times New Roman" w:hAnsi="Times New Roman"/>
        </w:rPr>
      </w:pPr>
    </w:p>
    <w:p w14:paraId="57A8B2A6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C7CB09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32B1B9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4E7011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8E917A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910A6A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7BBE6" w14:textId="77777777" w:rsidR="00212FC4" w:rsidRDefault="00212FC4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90B4A4" w14:textId="094968D7" w:rsidR="00506D1F" w:rsidRDefault="00506D1F" w:rsidP="00506D1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* A vizsgázói kötelezettségei:</w:t>
      </w:r>
    </w:p>
    <w:p w14:paraId="6C6EBDA2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vizsgázónak a vizsga helyszínén a számára kiírt időpontban pontosan meg kell jelennie (az elméleti vizsgák esetén a vizsgabiztos tájékoztatásának megkezdése után érkező vizsgázó a vizsgán nem vehet részt) – a vizsgára kiírt időpontban meg nem jelenő, vagy az engedélyezettnél többet késő vizsgázó újabb vizsgadíj befizetése nélkül csak az esetben tehet újabb vizsgát, ha távolmaradását legkésőbb a vizsgát megelőző 5. napon a közlekedési hatóságnak személyesen vagy írásban bejelenti,</w:t>
      </w:r>
    </w:p>
    <w:p w14:paraId="6F6DE9AF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vizsgázó a vizsgabiztosra a vizsgakiírástól számított legfeljebb 10 percet köteles várni, • személyazonosságát a személyazonosító igazolvány (személyi igazolvány) felmutatásával igazolni, útlevelet, vagy a kártya formátumú vezetői engedélyt. Szembenéző fényképet (arcképet) nem tartalmazó, vagy lejárt érvényességű igazolvány a személyazonosság igazolására nem használható.) A vezetői engedéllyel rendelkező vizsgázónak a vezetői engedélyét (és a vezetői engedélybe be nem jegyzett kategória megszerzését tanúsító vizsgaigazolást) a vizsgán minden esetben be kell mutatnia, ennek hiányában a vizsga nem tartható meg,</w:t>
      </w:r>
    </w:p>
    <w:p w14:paraId="66AAC5E6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a vizsgán kötelező az adott jármű vezetéséhez általában megfelelő, a hőmérséklettel összhangban álló, a mozgást és a pedálok kezelését nem akadályozó viselet (a mozgáskorlátozott személy öltözékét a jármű kialakításától, műszaki és orvosi előírásoktól függően kell figyelembe venni), </w:t>
      </w:r>
    </w:p>
    <w:p w14:paraId="4076F4FA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vizsgára alkalmas állapotban, pihenten jelenik meg a vizsgán, a vezetés képességére hátrányosan ható szerek, gyógyszerek, alkohol, kábító, és ajzószerek befolyása alatt nem áll, és ezt az alábbi nyilatkozatban aláírásával igazolja,</w:t>
      </w:r>
    </w:p>
    <w:p w14:paraId="2EA0EE4B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minősítő lapok közül egyet húzni,</w:t>
      </w:r>
    </w:p>
    <w:p w14:paraId="6EE2740E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 vezetési karton megfelelő sorában a vizsga kezdési időpontjára és km-óra állásra vonatkozó bejegyzés</w:t>
      </w:r>
    </w:p>
    <w:p w14:paraId="008B41DD" w14:textId="77777777" w:rsidR="00506D1F" w:rsidRDefault="00506D1F" w:rsidP="0050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aláírása,</w:t>
      </w:r>
    </w:p>
    <w:p w14:paraId="796A69AA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• a vizsgán való megjelenését, valamint az eredménytől függően a minősítő lap átvételét a vizsgajegyzőkönyvön az aláírásával igazolja.</w:t>
      </w:r>
    </w:p>
    <w:p w14:paraId="02648950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</w:p>
    <w:p w14:paraId="65F465F3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oktatás során felmerülő kérdéseket, problémákat, esetleges összeférhetetlenséget a későbbi megnyugtató rendezés érdekében kérjük az iskolavezetőnek időben jelezni szíveskedjen személyesen vagy telefonon. Ha a tanuló másik képző szervnél kívánja folytatni tanulmányait az iskola 3 munkanapon belül kiadja részére a képzési igazolási nyomtatványt (e-mailben vagy személyesen). A tanuló áthelyezése az iskola részéről semmilyen egyéb következménnyel nem jár.</w:t>
      </w:r>
    </w:p>
    <w:p w14:paraId="6BF81BB4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</w:p>
    <w:p w14:paraId="284BC5F9" w14:textId="77777777" w:rsidR="00506D1F" w:rsidRDefault="00506D1F" w:rsidP="00506D1F">
      <w:pPr>
        <w:jc w:val="both"/>
        <w:rPr>
          <w:rFonts w:ascii="Times New Roman" w:hAnsi="Times New Roman" w:cs="Times New Roman"/>
        </w:rPr>
      </w:pPr>
    </w:p>
    <w:p w14:paraId="7DF6A56A" w14:textId="77777777" w:rsidR="00506D1F" w:rsidRDefault="00506D1F" w:rsidP="00506D1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 Engedélyező hatóság:</w:t>
      </w:r>
    </w:p>
    <w:p w14:paraId="7A34CA0B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Építési és Közlekedési Minisztérium Közúti Gépjármű-közlekedési Hatósági Főosztály</w:t>
      </w:r>
    </w:p>
    <w:p w14:paraId="5637EF9F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Cím: 1138 Budapest, Váci út 188. D épület fsz.</w:t>
      </w:r>
    </w:p>
    <w:p w14:paraId="3AF088B2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Telefon: +36-1-477-1551</w:t>
      </w:r>
    </w:p>
    <w:p w14:paraId="38B8D7A7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e-mail cím: kepzes-kghf@ekm.gov.hu</w:t>
      </w:r>
    </w:p>
    <w:p w14:paraId="2635E3FB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Felügyeletet ellátó szervezet:</w:t>
      </w:r>
    </w:p>
    <w:p w14:paraId="7C77E481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Közlekedési Alkalmassági Vizsgaközpont</w:t>
      </w:r>
    </w:p>
    <w:p w14:paraId="1E861E47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Cím: 1033 Budapest, Polgár u. 8-10.</w:t>
      </w:r>
    </w:p>
    <w:p w14:paraId="1A44558C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Telefon: +36-1-510-0101</w:t>
      </w:r>
    </w:p>
    <w:p w14:paraId="4A92A7D6" w14:textId="77777777" w:rsidR="00506D1F" w:rsidRDefault="00506D1F" w:rsidP="00506D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e-mail cím: </w:t>
      </w:r>
      <w:hyperlink r:id="rId8" w:history="1">
        <w:r>
          <w:rPr>
            <w:rStyle w:val="Hiperhivatkozs"/>
            <w:rFonts w:ascii="Times New Roman" w:hAnsi="Times New Roman"/>
            <w:b/>
            <w:i/>
          </w:rPr>
          <w:t>info@kavk.hu</w:t>
        </w:r>
      </w:hyperlink>
    </w:p>
    <w:p w14:paraId="773D9D9F" w14:textId="77777777" w:rsidR="00506D1F" w:rsidRDefault="00506D1F" w:rsidP="00506D1F">
      <w:pPr>
        <w:rPr>
          <w:rFonts w:ascii="Times New Roman" w:hAnsi="Times New Roman"/>
          <w:b/>
          <w:i/>
        </w:rPr>
      </w:pPr>
    </w:p>
    <w:p w14:paraId="11D4D7A6" w14:textId="77777777" w:rsidR="00506D1F" w:rsidRDefault="00506D1F" w:rsidP="00506D1F">
      <w:pPr>
        <w:rPr>
          <w:rFonts w:ascii="Times New Roman" w:hAnsi="Times New Roman"/>
          <w:b/>
          <w:i/>
        </w:rPr>
      </w:pPr>
    </w:p>
    <w:p w14:paraId="2D61AA96" w14:textId="77777777" w:rsidR="00506D1F" w:rsidRDefault="00506D1F" w:rsidP="00506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KÖSZÖNJÜK, HOGY A RUSZKAI AUTÓS-MOTOROS ISKOLÁT VÁLASZTOTTA</w:t>
      </w:r>
    </w:p>
    <w:p w14:paraId="16DA0793" w14:textId="77777777" w:rsidR="00506D1F" w:rsidRDefault="00506D1F" w:rsidP="00506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EREMÉNYES FELKÉSZÜLÉST KÍVÁNUNK!</w:t>
      </w:r>
    </w:p>
    <w:p w14:paraId="45614607" w14:textId="77777777" w:rsidR="00506D1F" w:rsidRDefault="00506D1F" w:rsidP="00506D1F">
      <w:pPr>
        <w:rPr>
          <w:rFonts w:ascii="Times New Roman" w:hAnsi="Times New Roman" w:cs="Times New Roman"/>
        </w:rPr>
      </w:pPr>
    </w:p>
    <w:p w14:paraId="3FC85A27" w14:textId="77777777" w:rsidR="00506D1F" w:rsidRDefault="00506D1F" w:rsidP="00506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Budapest. 2025. október 05.</w:t>
      </w:r>
    </w:p>
    <w:p w14:paraId="04375B52" w14:textId="77777777" w:rsidR="00506D1F" w:rsidRDefault="00506D1F" w:rsidP="00506D1F">
      <w:pPr>
        <w:tabs>
          <w:tab w:val="left" w:pos="4500"/>
          <w:tab w:val="right" w:leader="underscore" w:pos="6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-----------------------------------</w:t>
      </w:r>
    </w:p>
    <w:p w14:paraId="5AB70166" w14:textId="77777777" w:rsidR="00506D1F" w:rsidRDefault="00506D1F" w:rsidP="00506D1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Ruszkai Péter</w:t>
      </w:r>
    </w:p>
    <w:p w14:paraId="39BD9121" w14:textId="77777777" w:rsidR="00506D1F" w:rsidRDefault="00506D1F" w:rsidP="00506D1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iskolavezető</w:t>
      </w:r>
    </w:p>
    <w:p w14:paraId="3875681E" w14:textId="77777777" w:rsidR="00506D1F" w:rsidRDefault="00506D1F" w:rsidP="00506D1F">
      <w:pPr>
        <w:jc w:val="center"/>
        <w:rPr>
          <w:rFonts w:ascii="Times New Roman" w:hAnsi="Times New Roman" w:cs="Times New Roman"/>
          <w:b/>
          <w:i/>
        </w:rPr>
      </w:pPr>
    </w:p>
    <w:p w14:paraId="20515F6F" w14:textId="77777777" w:rsidR="00F45955" w:rsidRDefault="00F45955" w:rsidP="00506D1F">
      <w:pPr>
        <w:jc w:val="both"/>
        <w:rPr>
          <w:rFonts w:ascii="Times New Roman" w:hAnsi="Times New Roman" w:cs="Times New Roman"/>
          <w:b/>
          <w:i/>
        </w:rPr>
      </w:pPr>
    </w:p>
    <w:sectPr w:rsidR="00F45955">
      <w:pgSz w:w="11906" w:h="16838"/>
      <w:pgMar w:top="180" w:right="206" w:bottom="539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60F"/>
    <w:multiLevelType w:val="multilevel"/>
    <w:tmpl w:val="012C360F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3D5F"/>
    <w:multiLevelType w:val="multilevel"/>
    <w:tmpl w:val="26513D5F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6C29"/>
    <w:multiLevelType w:val="multilevel"/>
    <w:tmpl w:val="32D66C2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655"/>
    <w:multiLevelType w:val="multilevel"/>
    <w:tmpl w:val="4B7E765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31DC"/>
    <w:multiLevelType w:val="multilevel"/>
    <w:tmpl w:val="69AF31DC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25024"/>
    <w:multiLevelType w:val="multilevel"/>
    <w:tmpl w:val="7BE2502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12797631">
    <w:abstractNumId w:val="5"/>
  </w:num>
  <w:num w:numId="2" w16cid:durableId="673072839">
    <w:abstractNumId w:val="2"/>
  </w:num>
  <w:num w:numId="3" w16cid:durableId="236214963">
    <w:abstractNumId w:val="0"/>
  </w:num>
  <w:num w:numId="4" w16cid:durableId="1934244977">
    <w:abstractNumId w:val="3"/>
  </w:num>
  <w:num w:numId="5" w16cid:durableId="1704282571">
    <w:abstractNumId w:val="4"/>
  </w:num>
  <w:num w:numId="6" w16cid:durableId="11773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9DD"/>
    <w:rsid w:val="00094F73"/>
    <w:rsid w:val="000D1AEF"/>
    <w:rsid w:val="000D3778"/>
    <w:rsid w:val="00121606"/>
    <w:rsid w:val="00145D2F"/>
    <w:rsid w:val="001A082D"/>
    <w:rsid w:val="001B2768"/>
    <w:rsid w:val="001C2805"/>
    <w:rsid w:val="0021170B"/>
    <w:rsid w:val="00212FC4"/>
    <w:rsid w:val="002B0FE3"/>
    <w:rsid w:val="00313F82"/>
    <w:rsid w:val="0032463D"/>
    <w:rsid w:val="003450C5"/>
    <w:rsid w:val="00361045"/>
    <w:rsid w:val="003962E1"/>
    <w:rsid w:val="003B09DD"/>
    <w:rsid w:val="003E7C29"/>
    <w:rsid w:val="00487990"/>
    <w:rsid w:val="0049285E"/>
    <w:rsid w:val="004B2560"/>
    <w:rsid w:val="00506D1F"/>
    <w:rsid w:val="005170E3"/>
    <w:rsid w:val="005C7246"/>
    <w:rsid w:val="005D3E7E"/>
    <w:rsid w:val="005D59DB"/>
    <w:rsid w:val="005F34BA"/>
    <w:rsid w:val="006F552E"/>
    <w:rsid w:val="007033C1"/>
    <w:rsid w:val="00727246"/>
    <w:rsid w:val="00743EBB"/>
    <w:rsid w:val="00754031"/>
    <w:rsid w:val="00765722"/>
    <w:rsid w:val="00776593"/>
    <w:rsid w:val="007A37A0"/>
    <w:rsid w:val="007D3A60"/>
    <w:rsid w:val="007E04B1"/>
    <w:rsid w:val="00825302"/>
    <w:rsid w:val="00832471"/>
    <w:rsid w:val="00860BB2"/>
    <w:rsid w:val="00861AFC"/>
    <w:rsid w:val="00887080"/>
    <w:rsid w:val="00897687"/>
    <w:rsid w:val="008D30C4"/>
    <w:rsid w:val="00932EFC"/>
    <w:rsid w:val="009B2CA6"/>
    <w:rsid w:val="00A729A9"/>
    <w:rsid w:val="00A77A6A"/>
    <w:rsid w:val="00A85FF4"/>
    <w:rsid w:val="00B1230A"/>
    <w:rsid w:val="00B53FB3"/>
    <w:rsid w:val="00B84D38"/>
    <w:rsid w:val="00BA58D0"/>
    <w:rsid w:val="00C8771E"/>
    <w:rsid w:val="00CF1108"/>
    <w:rsid w:val="00D61776"/>
    <w:rsid w:val="00D73F99"/>
    <w:rsid w:val="00D93404"/>
    <w:rsid w:val="00E13AE8"/>
    <w:rsid w:val="00E91D5A"/>
    <w:rsid w:val="00EB71AF"/>
    <w:rsid w:val="00EC0859"/>
    <w:rsid w:val="00F45955"/>
    <w:rsid w:val="00F51268"/>
    <w:rsid w:val="00F67BF8"/>
    <w:rsid w:val="00F73457"/>
    <w:rsid w:val="12D511D1"/>
    <w:rsid w:val="144832C0"/>
    <w:rsid w:val="25576EC3"/>
    <w:rsid w:val="48AB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8EB67"/>
  <w15:docId w15:val="{E0106481-3DAC-4B78-B650-A9E9ACF6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 w:cs="Arial"/>
      <w:iCs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qFormat/>
    <w:pPr>
      <w:tabs>
        <w:tab w:val="left" w:pos="3670"/>
        <w:tab w:val="left" w:pos="5400"/>
      </w:tabs>
      <w:ind w:left="360"/>
      <w:jc w:val="both"/>
    </w:pPr>
  </w:style>
  <w:style w:type="character" w:styleId="Kiemels">
    <w:name w:val="Emphasis"/>
    <w:basedOn w:val="Bekezdsalapbettpusa"/>
    <w:uiPriority w:val="20"/>
    <w:qFormat/>
    <w:rPr>
      <w:b/>
      <w:bCs/>
    </w:rPr>
  </w:style>
  <w:style w:type="character" w:styleId="Hiperhivatkozs">
    <w:name w:val="Hyperlink"/>
    <w:basedOn w:val="Bekezdsalapbettpusa"/>
    <w:qFormat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customStyle="1" w:styleId="st">
    <w:name w:val="st"/>
    <w:basedOn w:val="Bekezdsalapbettpus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v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gsioktat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gsioktatas.hu" TargetMode="External"/><Relationship Id="rId5" Type="http://schemas.openxmlformats.org/officeDocument/2006/relationships/hyperlink" Target="mailto:jogsioktata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1634</Words>
  <Characters>11278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Home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Edina</dc:creator>
  <cp:lastModifiedBy>László Budavári</cp:lastModifiedBy>
  <cp:revision>22</cp:revision>
  <cp:lastPrinted>2008-01-06T21:31:00Z</cp:lastPrinted>
  <dcterms:created xsi:type="dcterms:W3CDTF">2018-02-03T21:03:00Z</dcterms:created>
  <dcterms:modified xsi:type="dcterms:W3CDTF">2025-10-06T07:14:00Z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724EEEAEDF804E2C94B8BF33729714E6_12</vt:lpwstr>
  </property>
</Properties>
</file>